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440" w:rsidRDefault="00D74440" w:rsidP="002B7CEE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74440" w:rsidRPr="002B7CEE" w:rsidRDefault="00D74440" w:rsidP="002B7CEE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B7CEE">
        <w:rPr>
          <w:b/>
          <w:bCs/>
          <w:sz w:val="32"/>
          <w:szCs w:val="32"/>
        </w:rPr>
        <w:t>Загальношкільний проект</w:t>
      </w:r>
    </w:p>
    <w:p w:rsidR="00D74440" w:rsidRPr="002B7CEE" w:rsidRDefault="00D74440" w:rsidP="002B7CEE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B7CEE">
        <w:rPr>
          <w:b/>
          <w:bCs/>
          <w:sz w:val="32"/>
          <w:szCs w:val="32"/>
        </w:rPr>
        <w:t xml:space="preserve"> з патріотичного виховання «Герої навколо нас»</w:t>
      </w:r>
    </w:p>
    <w:p w:rsidR="00D74440" w:rsidRPr="007A4766" w:rsidRDefault="00D74440" w:rsidP="000508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A47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Автор проекту: Кубашевич О.А.</w:t>
      </w:r>
      <w:r w:rsidRPr="007A47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заступник директора школи з ВР. </w:t>
      </w:r>
    </w:p>
    <w:p w:rsidR="00D74440" w:rsidRDefault="00D74440" w:rsidP="000508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7AE5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Учасники проекту: </w:t>
      </w:r>
    </w:p>
    <w:p w:rsidR="00D74440" w:rsidRDefault="00D74440" w:rsidP="0005085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учні1-11 класів;</w:t>
      </w:r>
    </w:p>
    <w:p w:rsidR="00D74440" w:rsidRPr="000D3783" w:rsidRDefault="00D74440" w:rsidP="0005085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вчителі;</w:t>
      </w:r>
    </w:p>
    <w:p w:rsidR="00D74440" w:rsidRPr="002A7AE5" w:rsidRDefault="00D74440" w:rsidP="0005085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AE5">
        <w:rPr>
          <w:rFonts w:ascii="Times New Roman" w:hAnsi="Times New Roman" w:cs="Times New Roman"/>
          <w:sz w:val="28"/>
          <w:szCs w:val="28"/>
          <w:lang w:val="uk-UA"/>
        </w:rPr>
        <w:t>батьки.</w:t>
      </w:r>
    </w:p>
    <w:p w:rsidR="00D74440" w:rsidRDefault="00D74440" w:rsidP="000508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7A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25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проекту:</w:t>
      </w:r>
      <w:r w:rsidRPr="0002542D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практико-орієнтований</w:t>
      </w:r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D74440" w:rsidRDefault="00D74440" w:rsidP="000508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5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змістом</w:t>
      </w:r>
      <w:r w:rsidRPr="0002542D">
        <w:rPr>
          <w:rFonts w:ascii="Times New Roman" w:hAnsi="Times New Roman" w:cs="Times New Roman"/>
          <w:sz w:val="24"/>
          <w:szCs w:val="24"/>
          <w:lang w:eastAsia="ru-RU"/>
        </w:rPr>
        <w:t>: надпредметний</w:t>
      </w:r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D74440" w:rsidRPr="00050852" w:rsidRDefault="00D74440" w:rsidP="000508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5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характером контактів</w:t>
      </w:r>
      <w:r w:rsidRPr="0002542D">
        <w:rPr>
          <w:rFonts w:ascii="Times New Roman" w:hAnsi="Times New Roman" w:cs="Times New Roman"/>
          <w:sz w:val="24"/>
          <w:szCs w:val="24"/>
          <w:lang w:eastAsia="ru-RU"/>
        </w:rPr>
        <w:t>: зовнішній</w:t>
      </w:r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D74440" w:rsidRDefault="00D74440" w:rsidP="00050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25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кількістю учасників</w:t>
      </w:r>
      <w:r w:rsidRPr="0002542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>масовий.</w:t>
      </w:r>
    </w:p>
    <w:p w:rsidR="00D74440" w:rsidRPr="0002542D" w:rsidRDefault="00D74440" w:rsidP="00050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74440" w:rsidRPr="002A7AE5" w:rsidRDefault="00D74440" w:rsidP="000508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542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Тривалість: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50852">
        <w:rPr>
          <w:rFonts w:ascii="Times New Roman" w:hAnsi="Times New Roman" w:cs="Times New Roman"/>
          <w:sz w:val="24"/>
          <w:szCs w:val="24"/>
          <w:lang w:val="uk-UA"/>
        </w:rPr>
        <w:t xml:space="preserve">Жовтень   2014 –  жовтень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2015 </w:t>
      </w:r>
      <w:r w:rsidRPr="00050852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D74440" w:rsidRPr="002B7CEE" w:rsidRDefault="00D74440" w:rsidP="002B7CEE">
      <w:pPr>
        <w:spacing w:line="240" w:lineRule="auto"/>
        <w:ind w:left="1843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B7C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 забувайте незабутнє</w:t>
      </w:r>
    </w:p>
    <w:p w:rsidR="00D74440" w:rsidRPr="002B7CEE" w:rsidRDefault="00D74440" w:rsidP="002B7CEE">
      <w:pPr>
        <w:spacing w:line="240" w:lineRule="auto"/>
        <w:ind w:left="1843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B7C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І не знецінюйте коштовне</w:t>
      </w:r>
      <w:r w:rsidRPr="002B7CEE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D74440" w:rsidRPr="002B7CEE" w:rsidRDefault="00D74440" w:rsidP="00050852">
      <w:pPr>
        <w:spacing w:line="360" w:lineRule="auto"/>
        <w:jc w:val="right"/>
        <w:rPr>
          <w:sz w:val="28"/>
          <w:szCs w:val="28"/>
          <w:lang w:val="uk-UA"/>
        </w:rPr>
      </w:pPr>
      <w:r w:rsidRPr="002B7CE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Л. Костенко</w:t>
      </w:r>
    </w:p>
    <w:p w:rsidR="00D74440" w:rsidRPr="0002542D" w:rsidRDefault="00D74440" w:rsidP="000508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A7AE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пректу</w:t>
      </w:r>
      <w:r w:rsidRPr="002A7AE5">
        <w:rPr>
          <w:rFonts w:ascii="Times New Roman" w:hAnsi="Times New Roman" w:cs="Times New Roman"/>
          <w:b/>
          <w:bCs/>
          <w:sz w:val="28"/>
          <w:szCs w:val="28"/>
          <w:lang w:val="uk-UA"/>
        </w:rPr>
        <w:t>: </w:t>
      </w:r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Виховання у молодого покоління почуття патріотизму, відданості справі зміцнення державності, активної громадянської позиції нині визнані проблемами загальнодержавного масштабу. </w:t>
      </w:r>
    </w:p>
    <w:p w:rsidR="00D74440" w:rsidRPr="0002542D" w:rsidRDefault="00D74440" w:rsidP="000508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>У державних нормативно-правових документах національних як стратегічні визначаються завдання виховання в особистості любові до  Батьківщини,  усвідомлення нею свого громадянського обов’язку на основі національних і загальнолюдських духовних цінностей, утвердження якостей громадянина-патріота України як світоглядного чинника.</w:t>
      </w:r>
    </w:p>
    <w:p w:rsidR="00D74440" w:rsidRPr="0002542D" w:rsidRDefault="00D74440" w:rsidP="000508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74440" w:rsidRPr="0004096C" w:rsidRDefault="00D74440" w:rsidP="000508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r w:rsidRPr="0002542D">
        <w:rPr>
          <w:rFonts w:ascii="Times New Roman" w:hAnsi="Times New Roman" w:cs="Times New Roman"/>
          <w:sz w:val="24"/>
          <w:szCs w:val="24"/>
          <w:lang w:val="uk-UA" w:eastAsia="ru-RU"/>
        </w:rPr>
        <w:t>атріотизм на даний час є нагальною потребою і держави, якій необхідно, щоб усі діти стали національно свідомими громадянами – патріотами,  здатними забезпечити країні гідн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 місце в цивілізованому світі. </w:t>
      </w:r>
      <w:r w:rsidRPr="0004096C">
        <w:rPr>
          <w:rFonts w:ascii="Times New Roman" w:hAnsi="Times New Roman" w:cs="Times New Roman"/>
          <w:sz w:val="28"/>
          <w:szCs w:val="28"/>
          <w:lang w:val="uk-UA" w:eastAsia="ru-RU"/>
        </w:rPr>
        <w:t>Збереження історико-культурних традицій народу, знання героїчного минулого – ц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 основа патріотичного виховання</w:t>
      </w:r>
      <w:r w:rsidRPr="0004096C">
        <w:rPr>
          <w:rFonts w:ascii="Times New Roman" w:hAnsi="Times New Roman" w:cs="Times New Roman"/>
          <w:sz w:val="28"/>
          <w:szCs w:val="28"/>
          <w:lang w:val="uk-UA" w:eastAsia="ru-RU"/>
        </w:rPr>
        <w:t>. Проводячи різні заходи на патріотичну тематику, 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тільки</w:t>
      </w:r>
      <w:r w:rsidRPr="000409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вшановуємо пам'ять про тих, хто загинув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ми знайомимо з українськими традиціями минулого, створюємо нові тандеми української сучасності, розвиваємо почуття «національної гідності». </w:t>
      </w:r>
    </w:p>
    <w:p w:rsidR="00D74440" w:rsidRPr="002A7AE5" w:rsidRDefault="00D74440" w:rsidP="000508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A7AE5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проекту доведена самим життям. Спільна праця вихованців та педагогів сприяє формуванню духовно-етичних, патріотичних орієнтирів молоді. Підготовка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збір матеріалів  про героїчні подвиги українців,</w:t>
      </w:r>
      <w:r w:rsidRPr="002A7AE5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віртуальні стежки-подорожі, </w:t>
      </w:r>
      <w:r>
        <w:rPr>
          <w:rFonts w:ascii="Times New Roman" w:hAnsi="Times New Roman" w:cs="Times New Roman"/>
          <w:sz w:val="28"/>
          <w:szCs w:val="28"/>
          <w:lang w:val="uk-UA"/>
        </w:rPr>
        <w:t>акції, тематичні виставки  - дозволя</w:t>
      </w:r>
      <w:r w:rsidRPr="002A7AE5">
        <w:rPr>
          <w:rFonts w:ascii="Times New Roman" w:hAnsi="Times New Roman" w:cs="Times New Roman"/>
          <w:sz w:val="28"/>
          <w:szCs w:val="28"/>
          <w:lang w:val="uk-UA"/>
        </w:rPr>
        <w:t xml:space="preserve">ть не просто укріпити </w:t>
      </w:r>
      <w:r>
        <w:rPr>
          <w:rFonts w:ascii="Times New Roman" w:hAnsi="Times New Roman" w:cs="Times New Roman"/>
          <w:sz w:val="28"/>
          <w:szCs w:val="28"/>
          <w:lang w:val="uk-UA"/>
        </w:rPr>
        <w:t>свої знання про Україну в минулому та сучасності</w:t>
      </w:r>
      <w:r w:rsidRPr="002A7AE5">
        <w:rPr>
          <w:rFonts w:ascii="Times New Roman" w:hAnsi="Times New Roman" w:cs="Times New Roman"/>
          <w:sz w:val="28"/>
          <w:szCs w:val="28"/>
          <w:lang w:val="uk-UA"/>
        </w:rPr>
        <w:t xml:space="preserve">, але і по-особливому розкриє </w:t>
      </w:r>
      <w:r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2A7AE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слова «батьківщина», підвищить цінність національних традицій та колориту</w:t>
      </w:r>
      <w:r w:rsidRPr="002A7AE5">
        <w:rPr>
          <w:rFonts w:ascii="Times New Roman" w:hAnsi="Times New Roman" w:cs="Times New Roman"/>
          <w:sz w:val="28"/>
          <w:szCs w:val="28"/>
          <w:lang w:val="uk-UA"/>
        </w:rPr>
        <w:t>, пропустивши її через серце кожного учасника проекту.</w:t>
      </w:r>
    </w:p>
    <w:p w:rsidR="00D74440" w:rsidRDefault="00D74440" w:rsidP="000508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7AE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проекту</w:t>
      </w:r>
      <w:r w:rsidRPr="002A7AE5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2A7AE5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74440" w:rsidRPr="000D3783" w:rsidRDefault="00D74440" w:rsidP="000508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D3783">
        <w:rPr>
          <w:rFonts w:ascii="Times New Roman" w:hAnsi="Times New Roman" w:cs="Times New Roman"/>
          <w:sz w:val="28"/>
          <w:szCs w:val="28"/>
          <w:lang w:val="uk-UA" w:eastAsia="ru-RU"/>
        </w:rPr>
        <w:t>виховання у дітей та учнівської молоді громадянськості, патріотизму як найважливіших духовно-моральних і соціальних цінностей, готовності до активного прояву в різних сферах життя суспільства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D74440" w:rsidRPr="00684301" w:rsidRDefault="00D74440" w:rsidP="000508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4301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Pr="00684301">
        <w:rPr>
          <w:rFonts w:ascii="Times New Roman" w:hAnsi="Times New Roman" w:cs="Times New Roman"/>
          <w:sz w:val="28"/>
          <w:szCs w:val="28"/>
          <w:lang w:val="uk-UA"/>
        </w:rPr>
        <w:t xml:space="preserve"> з історії української державності й громадянства, культури народу, його традицій;</w:t>
      </w:r>
    </w:p>
    <w:p w:rsidR="00D74440" w:rsidRPr="00684301" w:rsidRDefault="00D74440" w:rsidP="000508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4301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повагу до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684301">
        <w:rPr>
          <w:rFonts w:ascii="Times New Roman" w:hAnsi="Times New Roman" w:cs="Times New Roman"/>
          <w:sz w:val="28"/>
          <w:szCs w:val="28"/>
          <w:lang w:val="uk-UA"/>
        </w:rPr>
        <w:t>, високий рівень національної, правової свідомості і самосвідомості, громадянської, соціальної відповідальності, готовності працювати в ім’я розквіту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84301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усвідомлення необхідності досконалого знання державної мови;</w:t>
      </w:r>
    </w:p>
    <w:p w:rsidR="00D74440" w:rsidRPr="00684301" w:rsidRDefault="00D74440" w:rsidP="000508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4301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інтелектуальні, духовні, трудові, художньо-естетичні риси, розумні потреби та установки, ініціативність, творчі здібності й таланти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Pr="0068430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74440" w:rsidRPr="00684301" w:rsidRDefault="00D74440" w:rsidP="000508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4301">
        <w:rPr>
          <w:rFonts w:ascii="Times New Roman" w:hAnsi="Times New Roman" w:cs="Times New Roman"/>
          <w:sz w:val="28"/>
          <w:szCs w:val="28"/>
          <w:lang w:val="uk-UA"/>
        </w:rPr>
        <w:t>виховувати високі моральні якості особистості;</w:t>
      </w:r>
    </w:p>
    <w:p w:rsidR="00D74440" w:rsidRPr="002A7AE5" w:rsidRDefault="00D74440" w:rsidP="000508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4301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стимулювати постійне зростання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Pr="00684301">
        <w:rPr>
          <w:rFonts w:ascii="Times New Roman" w:hAnsi="Times New Roman" w:cs="Times New Roman"/>
          <w:sz w:val="28"/>
          <w:szCs w:val="28"/>
          <w:lang w:val="uk-UA"/>
        </w:rPr>
        <w:t xml:space="preserve"> як особистостей, прагнення до</w:t>
      </w:r>
    </w:p>
    <w:p w:rsidR="00D74440" w:rsidRPr="00684301" w:rsidRDefault="00D74440" w:rsidP="000508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4301">
        <w:rPr>
          <w:rFonts w:ascii="Times New Roman" w:hAnsi="Times New Roman" w:cs="Times New Roman"/>
          <w:sz w:val="28"/>
          <w:szCs w:val="28"/>
          <w:lang w:val="uk-UA"/>
        </w:rPr>
        <w:t>самовираження, самореалізації та самоствердження, акт</w:t>
      </w:r>
      <w:r>
        <w:rPr>
          <w:rFonts w:ascii="Times New Roman" w:hAnsi="Times New Roman" w:cs="Times New Roman"/>
          <w:sz w:val="28"/>
          <w:szCs w:val="28"/>
          <w:lang w:val="uk-UA"/>
        </w:rPr>
        <w:t>ивної діяльності</w:t>
      </w:r>
      <w:r w:rsidRPr="00684301">
        <w:rPr>
          <w:rFonts w:ascii="Times New Roman" w:hAnsi="Times New Roman" w:cs="Times New Roman"/>
          <w:sz w:val="28"/>
          <w:szCs w:val="28"/>
          <w:lang w:val="uk-UA"/>
        </w:rPr>
        <w:t>; здатність до виконання громадянського обов’язку.</w:t>
      </w:r>
    </w:p>
    <w:p w:rsidR="00D74440" w:rsidRPr="002A7AE5" w:rsidRDefault="00D74440" w:rsidP="0005085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AE5">
        <w:rPr>
          <w:rFonts w:ascii="Times New Roman" w:hAnsi="Times New Roman" w:cs="Times New Roman"/>
          <w:sz w:val="28"/>
          <w:szCs w:val="28"/>
          <w:lang w:val="uk-UA"/>
        </w:rPr>
        <w:t>зрозуміти й відчути подвиг українського народу в роки Великої Вітчизняної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, «Небесної сотні» та воїнів АТО</w:t>
      </w:r>
      <w:r w:rsidRPr="002A7A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4440" w:rsidRDefault="00D74440" w:rsidP="0005085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AE5">
        <w:rPr>
          <w:rFonts w:ascii="Times New Roman" w:hAnsi="Times New Roman" w:cs="Times New Roman"/>
          <w:sz w:val="28"/>
          <w:szCs w:val="28"/>
          <w:lang w:val="uk-UA"/>
        </w:rPr>
        <w:t>розвиток творчих  здібностей.</w:t>
      </w:r>
    </w:p>
    <w:p w:rsidR="00D74440" w:rsidRPr="00050852" w:rsidRDefault="00D74440" w:rsidP="0005085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A7AE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проекту:</w:t>
      </w:r>
    </w:p>
    <w:p w:rsidR="00D74440" w:rsidRPr="004E6411" w:rsidRDefault="00D74440" w:rsidP="004E64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E6411">
        <w:rPr>
          <w:rFonts w:ascii="Times New Roman" w:hAnsi="Times New Roman" w:cs="Times New Roman"/>
          <w:sz w:val="28"/>
          <w:szCs w:val="28"/>
          <w:lang w:val="uk-UA"/>
        </w:rPr>
        <w:t xml:space="preserve">творення виховного середовища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4E6411">
        <w:rPr>
          <w:rFonts w:ascii="Times New Roman" w:hAnsi="Times New Roman" w:cs="Times New Roman"/>
          <w:sz w:val="28"/>
          <w:szCs w:val="28"/>
          <w:lang w:val="uk-UA"/>
        </w:rPr>
        <w:t xml:space="preserve"> саморозвитку, самовираження і самореалізації;</w:t>
      </w:r>
    </w:p>
    <w:p w:rsidR="00D74440" w:rsidRPr="004E6411" w:rsidRDefault="00D74440" w:rsidP="004E64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E6411">
        <w:rPr>
          <w:rFonts w:ascii="Times New Roman" w:hAnsi="Times New Roman" w:cs="Times New Roman"/>
          <w:sz w:val="28"/>
          <w:szCs w:val="28"/>
          <w:lang w:val="uk-UA"/>
        </w:rPr>
        <w:t>еретворення навчально-виховного процесу в соціальний простір самовдосконалення особистості, створення умов для набуття нею індивідуального досвіду, самотворчості і посильної участі у творенні світу свого життя;</w:t>
      </w:r>
    </w:p>
    <w:p w:rsidR="00D74440" w:rsidRPr="004E6411" w:rsidRDefault="00D74440" w:rsidP="004E64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E6411">
        <w:rPr>
          <w:rFonts w:ascii="Times New Roman" w:hAnsi="Times New Roman" w:cs="Times New Roman"/>
          <w:sz w:val="28"/>
          <w:szCs w:val="28"/>
          <w:lang w:val="uk-UA"/>
        </w:rPr>
        <w:t xml:space="preserve">иявлення рівня сформованості в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Pr="004E6411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патріотичних і громадянських якостей;</w:t>
      </w:r>
    </w:p>
    <w:p w:rsidR="00D74440" w:rsidRPr="004E6411" w:rsidRDefault="00D74440" w:rsidP="004E64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E6411">
        <w:rPr>
          <w:rFonts w:ascii="Times New Roman" w:hAnsi="Times New Roman" w:cs="Times New Roman"/>
          <w:sz w:val="28"/>
          <w:szCs w:val="28"/>
          <w:lang w:val="uk-UA"/>
        </w:rPr>
        <w:t>озвиток інтелектуальної, емоційно-почуттєвої та вольової сфери особистості;</w:t>
      </w:r>
    </w:p>
    <w:p w:rsidR="00D74440" w:rsidRPr="004E6411" w:rsidRDefault="00D74440" w:rsidP="000D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E6411">
        <w:rPr>
          <w:rFonts w:ascii="Times New Roman" w:hAnsi="Times New Roman" w:cs="Times New Roman"/>
          <w:sz w:val="28"/>
          <w:szCs w:val="28"/>
          <w:lang w:val="uk-UA"/>
        </w:rPr>
        <w:t>провадження активних форм, методів і видів виховної діяльності;</w:t>
      </w:r>
    </w:p>
    <w:p w:rsidR="00D74440" w:rsidRPr="004417EF" w:rsidRDefault="00D74440" w:rsidP="00B804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17EF">
        <w:rPr>
          <w:rFonts w:ascii="Times New Roman" w:hAnsi="Times New Roman" w:cs="Times New Roman"/>
          <w:sz w:val="28"/>
          <w:szCs w:val="28"/>
          <w:lang w:val="uk-UA"/>
        </w:rPr>
        <w:t>Стимулювання пошуково-пізнаваьної діяльності вихованців.</w:t>
      </w:r>
    </w:p>
    <w:p w:rsidR="00D74440" w:rsidRPr="00B804FE" w:rsidRDefault="00D74440" w:rsidP="00B804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B804FE">
        <w:rPr>
          <w:rFonts w:ascii="Times New Roman" w:hAnsi="Times New Roman" w:cs="Times New Roman"/>
          <w:sz w:val="28"/>
          <w:szCs w:val="28"/>
          <w:lang w:val="uk-UA" w:eastAsia="ru-RU"/>
        </w:rPr>
        <w:t>иховання у дітей та учнівської молоді громадянськості, патріотизму як найважливіших духовно-моральних і соціальних цінностей, готовності до активного прояву в різних сферах життя суспільства.</w:t>
      </w:r>
    </w:p>
    <w:p w:rsidR="00D74440" w:rsidRPr="00B804FE" w:rsidRDefault="00D74440" w:rsidP="00B804FE">
      <w:pPr>
        <w:pStyle w:val="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04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Активізація роботи шкільного музею та  екскурсійної роботи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74440" w:rsidRPr="002A7AE5" w:rsidRDefault="00D74440" w:rsidP="004417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4440" w:rsidRPr="005207E7" w:rsidRDefault="00D74440" w:rsidP="005207E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207E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Етапи реалізації </w:t>
      </w:r>
      <w:r w:rsidRPr="005207E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творчого </w:t>
      </w:r>
      <w:r w:rsidRPr="005207E7">
        <w:rPr>
          <w:rFonts w:ascii="Times New Roman" w:hAnsi="Times New Roman" w:cs="Times New Roman"/>
          <w:b/>
          <w:bCs/>
          <w:caps/>
          <w:sz w:val="28"/>
          <w:szCs w:val="28"/>
        </w:rPr>
        <w:t>проекту</w:t>
      </w:r>
      <w:r w:rsidRPr="005207E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з патріотичного виховання</w:t>
      </w:r>
    </w:p>
    <w:p w:rsidR="00D74440" w:rsidRPr="005207E7" w:rsidRDefault="00D74440" w:rsidP="005207E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207E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« Герої навколо нас»</w:t>
      </w: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604"/>
        <w:gridCol w:w="4490"/>
        <w:gridCol w:w="1700"/>
        <w:gridCol w:w="2404"/>
      </w:tblGrid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604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реалізації</w:t>
            </w:r>
          </w:p>
        </w:tc>
        <w:tc>
          <w:tcPr>
            <w:tcW w:w="4490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700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404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74440" w:rsidRPr="007A4766">
        <w:tc>
          <w:tcPr>
            <w:tcW w:w="484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1604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Підготов</w:t>
            </w:r>
          </w:p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чий</w:t>
            </w:r>
          </w:p>
        </w:tc>
        <w:tc>
          <w:tcPr>
            <w:tcW w:w="449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1.Формування теми проекту.</w:t>
            </w: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Визначення мети, завдань проекту.</w:t>
            </w: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Планування роботи в рамках проекту.</w:t>
            </w:r>
          </w:p>
        </w:tc>
        <w:tc>
          <w:tcPr>
            <w:tcW w:w="1700" w:type="dxa"/>
          </w:tcPr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Жовтень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Листопад- </w:t>
            </w: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Кубашевич О.А.</w:t>
            </w:r>
          </w:p>
        </w:tc>
      </w:tr>
      <w:tr w:rsidR="00D74440" w:rsidRPr="007A4766">
        <w:tc>
          <w:tcPr>
            <w:tcW w:w="484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1604" w:type="dxa"/>
          </w:tcPr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Основний</w:t>
            </w:r>
          </w:p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AE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Збір інформаційного матеріалу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Проведення загальношкільних заходів. Реалізація міні-проектів в класних колективах.</w:t>
            </w:r>
          </w:p>
        </w:tc>
        <w:tc>
          <w:tcPr>
            <w:tcW w:w="1700" w:type="dxa"/>
          </w:tcPr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Грудень 2014- квітень 2015</w:t>
            </w:r>
          </w:p>
        </w:tc>
        <w:tc>
          <w:tcPr>
            <w:tcW w:w="2404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Педагог-організатор.</w:t>
            </w:r>
          </w:p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4417EF" w:rsidRDefault="00D74440" w:rsidP="00DF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Уроки Пам'яті, уроки Мужності, зустрічі з цікавими людьми міста та регіону (до Дня визволення міста, Дня Перемоги, До Дня пам’яті воїнів, загиблих в Афганістані, Дня Захисника Вітчизни, Дня Збройних Сил України).</w:t>
            </w:r>
          </w:p>
        </w:tc>
        <w:tc>
          <w:tcPr>
            <w:tcW w:w="1700" w:type="dxa"/>
          </w:tcPr>
          <w:p w:rsidR="00D74440" w:rsidRPr="004417EF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 навчального року.</w:t>
            </w:r>
          </w:p>
        </w:tc>
        <w:tc>
          <w:tcPr>
            <w:tcW w:w="2404" w:type="dxa"/>
          </w:tcPr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9A793E" w:rsidRDefault="00D74440" w:rsidP="007A47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Історичне краєзнавство (відвідування музеїв, місць історичних подій, об'єктів культурної спадщини; подорожі рідним краєм).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 навчального року</w:t>
            </w: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4417EF" w:rsidRDefault="00D74440" w:rsidP="00DF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Виховні та інформаційні години, присвячені видатним датам українського календаря 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 навчального року</w:t>
            </w: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4417EF" w:rsidRDefault="00D74440" w:rsidP="00DF413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hyperlink r:id="rId5" w:history="1">
              <w:r w:rsidRPr="004417EF">
                <w:rPr>
                  <w:rStyle w:val="fs14"/>
                  <w:sz w:val="28"/>
                  <w:szCs w:val="28"/>
                </w:rPr>
                <w:t xml:space="preserve"> Соціологічні дослідження</w:t>
              </w:r>
              <w:r>
                <w:rPr>
                  <w:rStyle w:val="fs14"/>
                  <w:sz w:val="28"/>
                  <w:szCs w:val="28"/>
                </w:rPr>
                <w:t xml:space="preserve">  </w:t>
              </w:r>
              <w:r w:rsidRPr="004417EF">
                <w:rPr>
                  <w:rStyle w:val="fs14"/>
                  <w:sz w:val="28"/>
                  <w:szCs w:val="28"/>
                </w:rPr>
                <w:t>)</w:t>
              </w:r>
            </w:hyperlink>
            <w:r w:rsidRPr="004417EF">
              <w:rPr>
                <w:rStyle w:val="fs14"/>
                <w:sz w:val="28"/>
                <w:szCs w:val="28"/>
              </w:rPr>
              <w:t>Тематика:</w:t>
            </w:r>
            <w:r w:rsidRPr="004417EF">
              <w:rPr>
                <w:sz w:val="28"/>
                <w:szCs w:val="28"/>
              </w:rPr>
              <w:t xml:space="preserve"> </w:t>
            </w:r>
            <w:r w:rsidRPr="004417EF">
              <w:rPr>
                <w:rStyle w:val="fs14"/>
                <w:sz w:val="28"/>
                <w:szCs w:val="28"/>
              </w:rPr>
              <w:t>Опитування та анкетування учні</w:t>
            </w:r>
          </w:p>
          <w:p w:rsidR="00D74440" w:rsidRPr="004417EF" w:rsidRDefault="00D74440" w:rsidP="00DF413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4417EF">
              <w:rPr>
                <w:rStyle w:val="fs14"/>
                <w:sz w:val="28"/>
                <w:szCs w:val="28"/>
              </w:rPr>
              <w:t> “Що означає бути громадянином/патріотом?”</w:t>
            </w:r>
          </w:p>
          <w:p w:rsidR="00D74440" w:rsidRPr="004417EF" w:rsidRDefault="00D74440" w:rsidP="00DF413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4417EF">
              <w:rPr>
                <w:rStyle w:val="fs14"/>
                <w:sz w:val="28"/>
                <w:szCs w:val="28"/>
              </w:rPr>
              <w:t> “Чи хочу я жити та працювати в Україні?”</w:t>
            </w:r>
          </w:p>
          <w:p w:rsidR="00D74440" w:rsidRPr="004417EF" w:rsidRDefault="00D74440" w:rsidP="00DF413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4417EF">
              <w:rPr>
                <w:rStyle w:val="fs14"/>
                <w:sz w:val="28"/>
                <w:szCs w:val="28"/>
              </w:rPr>
              <w:t> “За що я люблю Батьківщину?”</w:t>
            </w:r>
          </w:p>
          <w:p w:rsidR="00D74440" w:rsidRPr="004417EF" w:rsidRDefault="00D74440" w:rsidP="00DF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4" w:type="dxa"/>
          </w:tcPr>
          <w:p w:rsidR="00D74440" w:rsidRPr="002B7CEE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Соціальний педагог, практичний психолог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9A793E" w:rsidRDefault="00D74440" w:rsidP="007A47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Акції “Ветеран живе поруч”, “Мої видатні земляки” (надання волонтерської допомоги, організація пошукової діяльності учнів: збір та узагальнення матеріалів для поповнення фондів шкільного музею).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Япедагог-організатор, 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DF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Міні-проект «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Естафета пам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'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яті «Слава визволителям України»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DF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Міні-проект 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«Пам'ять про Велику Вітчизняну війну в літописі мого міста»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Default="00D74440" w:rsidP="0084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Афганська війна очима дітей»</w:t>
            </w:r>
          </w:p>
          <w:p w:rsidR="00D74440" w:rsidRPr="007A4766" w:rsidRDefault="00D74440" w:rsidP="0084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 – проект «Герої УНР»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11класи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84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</w:t>
            </w:r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«Ліквідатори аварії на Чорнобильській АЕС»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DF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«Козацтво і Звягель»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84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«Герої Небесної сотні»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84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«Революція Гідності – головні дійові особи»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«Герої АТО»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класи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«Пам’яники нашого міста»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«Герої не вмирають»</w:t>
            </w:r>
          </w:p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військослужбовці нашого краю,які загинули в АТО)</w:t>
            </w:r>
          </w:p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  Учасники АТО – випускники нашої школи»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класи 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Міні-проект « Батьки нашої школи- учасники АТО»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Загальношкільна квест-гра «Пам'ять, закарбована в граніті»</w:t>
            </w:r>
          </w:p>
        </w:tc>
        <w:tc>
          <w:tcPr>
            <w:tcW w:w="1700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07.05.15</w:t>
            </w: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Педагог-організатор,6 кл.</w:t>
            </w:r>
          </w:p>
        </w:tc>
      </w:tr>
      <w:tr w:rsidR="00D74440" w:rsidRPr="00ED313F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915D81" w:rsidRDefault="00D74440" w:rsidP="00683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9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Диктант національноїєдності, присвячений відзначенню Міжнародного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ня рідної мови та річниці Револю</w:t>
            </w:r>
            <w:r w:rsidRPr="009A79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ції гідності. </w:t>
            </w:r>
            <w:r w:rsidRPr="00915D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Флеш-акція «Повертайся живим».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19.02.15</w:t>
            </w:r>
          </w:p>
        </w:tc>
        <w:tc>
          <w:tcPr>
            <w:tcW w:w="2404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 української мови, хореографії</w:t>
            </w:r>
          </w:p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 кл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9A793E" w:rsidRDefault="00D74440" w:rsidP="00683114">
            <w:pPr>
              <w:tabs>
                <w:tab w:val="num" w:pos="31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93E">
              <w:rPr>
                <w:rFonts w:ascii="Times New Roman" w:hAnsi="Times New Roman" w:cs="Times New Roman"/>
                <w:sz w:val="28"/>
                <w:szCs w:val="28"/>
              </w:rPr>
              <w:t>Конкурс відеороликів соціальної реклами «Пам’ятати, щоб жити».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19.02.15</w:t>
            </w:r>
          </w:p>
        </w:tc>
        <w:tc>
          <w:tcPr>
            <w:tcW w:w="2404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Класні керівники</w:t>
            </w: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 кл.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F24FB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Загальношкільна а</w:t>
            </w:r>
            <w:r w:rsidRPr="00F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кці</w:t>
            </w:r>
            <w:r w:rsidRPr="00F24F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F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«Ті, хто боролися за Свободу»</w:t>
            </w:r>
          </w:p>
        </w:tc>
        <w:tc>
          <w:tcPr>
            <w:tcW w:w="1700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18.02.15</w:t>
            </w: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07.05.15</w:t>
            </w: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 історії, класні керівники1-3,5;4,6 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2204C5" w:rsidRDefault="00D74440" w:rsidP="00F24FB6">
            <w:pPr>
              <w:pStyle w:val="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Мітинг-реквієм «Вічна пам’ять героям» до 70-річчя Перемоги у Великій вітчизняній війні</w:t>
            </w:r>
          </w:p>
          <w:p w:rsidR="00D74440" w:rsidRPr="00F24FB6" w:rsidRDefault="00D74440" w:rsidP="0094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08.05.15</w:t>
            </w: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 директора з виховної роботи, педагог-організатор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F64E33" w:rsidRDefault="00D74440" w:rsidP="00F64E33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Встановлення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Pr="00F64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школі меморіальних дощок (знаків) на вшанування пам’яті загиблих воїнів-героїв АТО- випускників школи.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Адміністрація школи</w:t>
            </w:r>
          </w:p>
        </w:tc>
      </w:tr>
      <w:tr w:rsidR="00D74440" w:rsidRPr="007A4766">
        <w:tc>
          <w:tcPr>
            <w:tcW w:w="484" w:type="dxa"/>
          </w:tcPr>
          <w:p w:rsidR="00D74440" w:rsidRPr="00AE24E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1604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Підсумко</w:t>
            </w:r>
          </w:p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ий</w:t>
            </w:r>
          </w:p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Опис  та представ</w:t>
            </w:r>
          </w:p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лення проекту</w:t>
            </w:r>
          </w:p>
        </w:tc>
        <w:tc>
          <w:tcPr>
            <w:tcW w:w="4490" w:type="dxa"/>
          </w:tcPr>
          <w:p w:rsidR="00D74440" w:rsidRPr="00AE24E6" w:rsidRDefault="00D74440" w:rsidP="007A4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Випуск дайджесту та компакт-диску, до якого увійдуть всі матеріали, зібрані учасниками проекту</w:t>
            </w:r>
          </w:p>
          <w:p w:rsidR="00D74440" w:rsidRPr="00AE24E6" w:rsidRDefault="00D74440" w:rsidP="00DF413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D74440" w:rsidRPr="00AE24E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Квітень-  жовтень 2015</w:t>
            </w: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Заступник директора з виховної роботи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DF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Створення електронних презентацій за тематикою міні-проектів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AE24E6" w:rsidRDefault="00D74440" w:rsidP="00DF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E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колажів, папок, альбомів.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74440" w:rsidRPr="007A4766">
        <w:tc>
          <w:tcPr>
            <w:tcW w:w="484" w:type="dxa"/>
          </w:tcPr>
          <w:p w:rsidR="00D74440" w:rsidRPr="007A4766" w:rsidRDefault="00D74440" w:rsidP="004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D74440" w:rsidRPr="007A4766" w:rsidRDefault="00D74440" w:rsidP="00441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виставкової експозиції в шкільному музеї Бойової слави «Пам’ять вічна у наших серцях»</w:t>
            </w:r>
          </w:p>
        </w:tc>
        <w:tc>
          <w:tcPr>
            <w:tcW w:w="1700" w:type="dxa"/>
          </w:tcPr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D74440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 шкільного музею.</w:t>
            </w:r>
          </w:p>
          <w:p w:rsidR="00D74440" w:rsidRPr="007A4766" w:rsidRDefault="00D74440" w:rsidP="004E3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D74440" w:rsidRPr="007A4766" w:rsidRDefault="00D74440" w:rsidP="004408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Очікувані результати:</w:t>
      </w:r>
    </w:p>
    <w:p w:rsidR="00D74440" w:rsidRDefault="00D74440" w:rsidP="004417E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>Даний проект сприятиме розвитку національної свідомості й громадянської активності у сучасної української мол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оді – майбутнього нашої держави;</w:t>
      </w:r>
    </w:p>
    <w:p w:rsidR="00D74440" w:rsidRDefault="00D74440" w:rsidP="004408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поглибенню знань</w:t>
      </w: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історії, героїчного минулого, традицій та звичаїв українського народу;</w:t>
      </w:r>
    </w:p>
    <w:p w:rsidR="00D74440" w:rsidRDefault="00D74440" w:rsidP="004408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соціальна зрілостість і адаптованостісті</w:t>
      </w: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соціуму;</w:t>
      </w:r>
    </w:p>
    <w:p w:rsidR="00D74440" w:rsidRDefault="00D74440" w:rsidP="004408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>готовн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ості</w:t>
      </w: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захисту своєї Батьківщини;</w:t>
      </w:r>
    </w:p>
    <w:p w:rsidR="00D74440" w:rsidRDefault="00D74440" w:rsidP="004408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усвідомленню</w:t>
      </w: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відповідальності перед державою.</w:t>
      </w:r>
    </w:p>
    <w:p w:rsidR="00D74440" w:rsidRDefault="00D74440" w:rsidP="0044084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>поповнення фондів шкільного музею новими краєзнавчими матеріалами;</w:t>
      </w:r>
    </w:p>
    <w:p w:rsidR="00D74440" w:rsidRPr="007A4766" w:rsidRDefault="00D74440" w:rsidP="004417E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rFonts w:ascii="Times New Roman" w:hAnsi="Times New Roman" w:cs="Times New Roman"/>
          <w:sz w:val="28"/>
          <w:szCs w:val="28"/>
          <w:lang w:val="uk-UA" w:eastAsia="uk-UA"/>
        </w:rPr>
        <w:t>випуск дайджесту та компакт-диску, до якого увійдуть всі матеріали, зібрані учасниками проекту.</w:t>
      </w:r>
    </w:p>
    <w:p w:rsidR="00D74440" w:rsidRPr="007A4766" w:rsidRDefault="00D74440" w:rsidP="00440849">
      <w:pPr>
        <w:pStyle w:val="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4766">
        <w:rPr>
          <w:rStyle w:val="fs14"/>
          <w:b/>
          <w:bCs/>
          <w:sz w:val="28"/>
          <w:szCs w:val="28"/>
        </w:rPr>
        <w:t>Підбиття підсумків:</w:t>
      </w:r>
    </w:p>
    <w:p w:rsidR="00D74440" w:rsidRPr="007A4766" w:rsidRDefault="00D74440" w:rsidP="00AE24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4766">
        <w:rPr>
          <w:rFonts w:ascii="Times New Roman" w:hAnsi="Times New Roman" w:cs="Times New Roman"/>
          <w:sz w:val="28"/>
          <w:szCs w:val="28"/>
        </w:rPr>
        <w:t> </w:t>
      </w:r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>За участь у вищезазначених заходах, в залежності від рівня підготовки учнівських колективів, кожен клас матиме можливість отримати від 1-10 балів. Протягом навчального року всі досягнення з даного напрямку діяльності фіксуватимуть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ся</w:t>
      </w:r>
      <w:r w:rsidRPr="007A4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спеціальній рейтинговій таблиці педагогом-організатором.</w:t>
      </w:r>
    </w:p>
    <w:p w:rsidR="00D74440" w:rsidRPr="00AE24E6" w:rsidRDefault="00D74440" w:rsidP="00AE24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4766">
        <w:rPr>
          <w:lang w:val="uk-UA" w:eastAsia="uk-UA"/>
        </w:rPr>
        <w:t> </w:t>
      </w:r>
      <w:r w:rsidRPr="007A4766">
        <w:rPr>
          <w:rStyle w:val="fs14"/>
          <w:rFonts w:ascii="Times New Roman" w:hAnsi="Times New Roman" w:cs="Times New Roman"/>
          <w:sz w:val="28"/>
          <w:szCs w:val="28"/>
        </w:rPr>
        <w:t>Переможців проекту визначає журі, до складу якого входять представники адміністрації закладу, керівники методичних об'єднань. Підбиваючи підсумки, звертається увага на кількість балів, набраних класними колективами в рамках реалізації заходів проекту, активність учнів та їхня дієва участь з даного напрямку діяльності.</w:t>
      </w:r>
    </w:p>
    <w:p w:rsidR="00D74440" w:rsidRPr="007A4766" w:rsidRDefault="00D74440" w:rsidP="00440849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766">
        <w:rPr>
          <w:sz w:val="28"/>
          <w:szCs w:val="28"/>
        </w:rPr>
        <w:t> </w:t>
      </w:r>
    </w:p>
    <w:p w:rsidR="00D74440" w:rsidRPr="007A4766" w:rsidRDefault="00D74440" w:rsidP="00440849">
      <w:pPr>
        <w:pStyle w:val="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4766">
        <w:rPr>
          <w:rStyle w:val="fs14"/>
          <w:b/>
          <w:bCs/>
          <w:sz w:val="28"/>
          <w:szCs w:val="28"/>
        </w:rPr>
        <w:t>Нагородження:</w:t>
      </w:r>
    </w:p>
    <w:p w:rsidR="00D74440" w:rsidRPr="007A4766" w:rsidRDefault="00D74440" w:rsidP="00440849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766">
        <w:rPr>
          <w:sz w:val="28"/>
          <w:szCs w:val="28"/>
        </w:rPr>
        <w:t> </w:t>
      </w:r>
    </w:p>
    <w:p w:rsidR="00D74440" w:rsidRPr="007A4766" w:rsidRDefault="00D74440" w:rsidP="00440849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766">
        <w:rPr>
          <w:rStyle w:val="fs14"/>
          <w:sz w:val="28"/>
          <w:szCs w:val="28"/>
        </w:rPr>
        <w:t>Переможці проекту нагороджуються почесною грамотою, пам'ятним знаком "Лідер проекту "Ми – молодь української землі"" та цінним подарунком.</w:t>
      </w:r>
    </w:p>
    <w:p w:rsidR="00D74440" w:rsidRPr="007A4766" w:rsidRDefault="00D74440" w:rsidP="00440849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4766">
        <w:rPr>
          <w:sz w:val="28"/>
          <w:szCs w:val="28"/>
        </w:rPr>
        <w:t> </w:t>
      </w:r>
    </w:p>
    <w:p w:rsidR="00D74440" w:rsidRPr="007A4766" w:rsidRDefault="00D74440" w:rsidP="002A7A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4440" w:rsidRPr="007A4766" w:rsidSect="00F26ECF">
      <w:pgSz w:w="11906" w:h="16838"/>
      <w:pgMar w:top="426" w:right="720" w:bottom="426" w:left="720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D62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7A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25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CCE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46E5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45EC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0C2B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98C9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BC22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1E0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781CD3"/>
    <w:multiLevelType w:val="hybridMultilevel"/>
    <w:tmpl w:val="ED080F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7221942"/>
    <w:multiLevelType w:val="hybridMultilevel"/>
    <w:tmpl w:val="4396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C7D88"/>
    <w:multiLevelType w:val="hybridMultilevel"/>
    <w:tmpl w:val="378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DE0E3B"/>
    <w:multiLevelType w:val="hybridMultilevel"/>
    <w:tmpl w:val="3642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503A1A"/>
    <w:multiLevelType w:val="hybridMultilevel"/>
    <w:tmpl w:val="9322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78A"/>
    <w:multiLevelType w:val="hybridMultilevel"/>
    <w:tmpl w:val="68D672A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B23CDF"/>
    <w:multiLevelType w:val="hybridMultilevel"/>
    <w:tmpl w:val="FD2E5E00"/>
    <w:lvl w:ilvl="0" w:tplc="D6E6AC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7B023B"/>
    <w:multiLevelType w:val="hybridMultilevel"/>
    <w:tmpl w:val="9670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623F"/>
    <w:multiLevelType w:val="hybridMultilevel"/>
    <w:tmpl w:val="238E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A065CF"/>
    <w:multiLevelType w:val="hybridMultilevel"/>
    <w:tmpl w:val="067E615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D969F5"/>
    <w:multiLevelType w:val="multilevel"/>
    <w:tmpl w:val="6C98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D4E4389"/>
    <w:multiLevelType w:val="hybridMultilevel"/>
    <w:tmpl w:val="596608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6DD05CB"/>
    <w:multiLevelType w:val="hybridMultilevel"/>
    <w:tmpl w:val="5F941BF2"/>
    <w:lvl w:ilvl="0" w:tplc="312A7BBC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2"/>
  </w:num>
  <w:num w:numId="5">
    <w:abstractNumId w:val="13"/>
  </w:num>
  <w:num w:numId="6">
    <w:abstractNumId w:val="17"/>
  </w:num>
  <w:num w:numId="7">
    <w:abstractNumId w:val="19"/>
  </w:num>
  <w:num w:numId="8">
    <w:abstractNumId w:val="16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CE"/>
    <w:rsid w:val="000120E4"/>
    <w:rsid w:val="0002542D"/>
    <w:rsid w:val="0004096C"/>
    <w:rsid w:val="00050852"/>
    <w:rsid w:val="00055834"/>
    <w:rsid w:val="000B597E"/>
    <w:rsid w:val="000D3783"/>
    <w:rsid w:val="00101B4E"/>
    <w:rsid w:val="0011450E"/>
    <w:rsid w:val="0018767B"/>
    <w:rsid w:val="001B37CE"/>
    <w:rsid w:val="001B73B8"/>
    <w:rsid w:val="002204C5"/>
    <w:rsid w:val="00264A42"/>
    <w:rsid w:val="002A7AE5"/>
    <w:rsid w:val="002B7CEE"/>
    <w:rsid w:val="002E557E"/>
    <w:rsid w:val="002E57A9"/>
    <w:rsid w:val="00306218"/>
    <w:rsid w:val="00440849"/>
    <w:rsid w:val="004417EF"/>
    <w:rsid w:val="0044482B"/>
    <w:rsid w:val="004815AE"/>
    <w:rsid w:val="004C209B"/>
    <w:rsid w:val="004C4F04"/>
    <w:rsid w:val="004E1A4A"/>
    <w:rsid w:val="004E3ED4"/>
    <w:rsid w:val="004E6411"/>
    <w:rsid w:val="005207E7"/>
    <w:rsid w:val="00521180"/>
    <w:rsid w:val="00543E46"/>
    <w:rsid w:val="005678CE"/>
    <w:rsid w:val="00664C3E"/>
    <w:rsid w:val="00683114"/>
    <w:rsid w:val="00684301"/>
    <w:rsid w:val="006E3E2D"/>
    <w:rsid w:val="006F6508"/>
    <w:rsid w:val="00777BF1"/>
    <w:rsid w:val="007A4766"/>
    <w:rsid w:val="007B5771"/>
    <w:rsid w:val="00844C3C"/>
    <w:rsid w:val="00847807"/>
    <w:rsid w:val="00857842"/>
    <w:rsid w:val="00883725"/>
    <w:rsid w:val="00915D81"/>
    <w:rsid w:val="0093015D"/>
    <w:rsid w:val="00941709"/>
    <w:rsid w:val="009A793E"/>
    <w:rsid w:val="00A07339"/>
    <w:rsid w:val="00A70E62"/>
    <w:rsid w:val="00AC7476"/>
    <w:rsid w:val="00AE24E6"/>
    <w:rsid w:val="00B35091"/>
    <w:rsid w:val="00B42B19"/>
    <w:rsid w:val="00B804FE"/>
    <w:rsid w:val="00B84E8C"/>
    <w:rsid w:val="00BA331F"/>
    <w:rsid w:val="00BD5558"/>
    <w:rsid w:val="00C27616"/>
    <w:rsid w:val="00C42B9F"/>
    <w:rsid w:val="00C941E5"/>
    <w:rsid w:val="00CC0C64"/>
    <w:rsid w:val="00D74440"/>
    <w:rsid w:val="00DC45FA"/>
    <w:rsid w:val="00DF4138"/>
    <w:rsid w:val="00E76F2A"/>
    <w:rsid w:val="00ED313F"/>
    <w:rsid w:val="00F24FB6"/>
    <w:rsid w:val="00F26ECF"/>
    <w:rsid w:val="00F36EA7"/>
    <w:rsid w:val="00F64E33"/>
    <w:rsid w:val="00FA07F0"/>
    <w:rsid w:val="00FD6871"/>
    <w:rsid w:val="00FD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5D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7AE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43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E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57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B804FE"/>
    <w:pPr>
      <w:ind w:left="720"/>
    </w:pPr>
    <w:rPr>
      <w:rFonts w:eastAsia="Times New Roman"/>
    </w:rPr>
  </w:style>
  <w:style w:type="paragraph" w:customStyle="1" w:styleId="right">
    <w:name w:val="right"/>
    <w:basedOn w:val="Normal"/>
    <w:uiPriority w:val="99"/>
    <w:rsid w:val="0044084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customStyle="1" w:styleId="fs16">
    <w:name w:val="fs_16"/>
    <w:basedOn w:val="DefaultParagraphFont"/>
    <w:uiPriority w:val="99"/>
    <w:rsid w:val="00440849"/>
  </w:style>
  <w:style w:type="character" w:styleId="Emphasis">
    <w:name w:val="Emphasis"/>
    <w:basedOn w:val="DefaultParagraphFont"/>
    <w:uiPriority w:val="99"/>
    <w:qFormat/>
    <w:locked/>
    <w:rsid w:val="00440849"/>
    <w:rPr>
      <w:i/>
      <w:iCs/>
    </w:rPr>
  </w:style>
  <w:style w:type="paragraph" w:customStyle="1" w:styleId="center">
    <w:name w:val="center"/>
    <w:basedOn w:val="Normal"/>
    <w:uiPriority w:val="99"/>
    <w:rsid w:val="0044084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customStyle="1" w:styleId="fs14">
    <w:name w:val="fs_14"/>
    <w:basedOn w:val="DefaultParagraphFont"/>
    <w:uiPriority w:val="99"/>
    <w:rsid w:val="00440849"/>
  </w:style>
  <w:style w:type="paragraph" w:customStyle="1" w:styleId="justified">
    <w:name w:val="justified"/>
    <w:basedOn w:val="Normal"/>
    <w:uiPriority w:val="99"/>
    <w:rsid w:val="0044084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440849"/>
  </w:style>
  <w:style w:type="paragraph" w:styleId="NormalWeb">
    <w:name w:val="Normal (Web)"/>
    <w:basedOn w:val="Normal"/>
    <w:uiPriority w:val="99"/>
    <w:rsid w:val="00DF4138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customStyle="1" w:styleId="blue">
    <w:name w:val="blue"/>
    <w:basedOn w:val="DefaultParagraphFont"/>
    <w:uiPriority w:val="99"/>
    <w:rsid w:val="00DF4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40dndz.klasna.com/uk/site/realizatsiya-proektu-mi-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1365</Words>
  <Characters>7784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творчості дітей та юнацтва</dc:title>
  <dc:subject/>
  <dc:creator>Юля</dc:creator>
  <cp:keywords/>
  <dc:description/>
  <cp:lastModifiedBy>Admin</cp:lastModifiedBy>
  <cp:revision>3</cp:revision>
  <cp:lastPrinted>2014-10-09T14:24:00Z</cp:lastPrinted>
  <dcterms:created xsi:type="dcterms:W3CDTF">2015-01-10T21:51:00Z</dcterms:created>
  <dcterms:modified xsi:type="dcterms:W3CDTF">2015-01-26T09:23:00Z</dcterms:modified>
</cp:coreProperties>
</file>